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BE" w:rsidRPr="00AA15E4" w:rsidRDefault="00CE6A71" w:rsidP="00902C3F">
      <w:pPr>
        <w:jc w:val="center"/>
        <w:rPr>
          <w:b/>
          <w:color w:val="000000"/>
        </w:rPr>
      </w:pPr>
      <w:r w:rsidRPr="00AA15E4">
        <w:rPr>
          <w:b/>
          <w:color w:val="000000"/>
        </w:rPr>
        <w:t>20</w:t>
      </w:r>
      <w:r w:rsidR="002A1580">
        <w:rPr>
          <w:b/>
          <w:color w:val="000000"/>
        </w:rPr>
        <w:t>20</w:t>
      </w:r>
      <w:r w:rsidRPr="00AA15E4">
        <w:rPr>
          <w:b/>
          <w:color w:val="000000"/>
        </w:rPr>
        <w:t xml:space="preserve"> YILI </w:t>
      </w:r>
      <w:r w:rsidR="00902C3F" w:rsidRPr="00AA15E4">
        <w:rPr>
          <w:b/>
          <w:color w:val="000000"/>
        </w:rPr>
        <w:t>NORM FAZLASI YER DEĞİŞTİRME ÇALIŞMA TAKVİMİ</w:t>
      </w:r>
    </w:p>
    <w:p w:rsidR="00AB4ABE" w:rsidRPr="00AA15E4" w:rsidRDefault="00AB4ABE" w:rsidP="008A1A20">
      <w:pPr>
        <w:jc w:val="center"/>
        <w:rPr>
          <w:b/>
          <w:color w:val="000000"/>
        </w:rPr>
      </w:pPr>
    </w:p>
    <w:p w:rsidR="00AB4ABE" w:rsidRPr="00AA15E4" w:rsidRDefault="00AB4ABE" w:rsidP="008A1A20">
      <w:pPr>
        <w:jc w:val="center"/>
        <w:rPr>
          <w:b/>
          <w:color w:val="000000"/>
        </w:rPr>
      </w:pPr>
    </w:p>
    <w:tbl>
      <w:tblPr>
        <w:tblStyle w:val="TabloKlavuzu"/>
        <w:tblW w:w="0" w:type="auto"/>
        <w:tblLook w:val="04A0" w:firstRow="1" w:lastRow="0" w:firstColumn="1" w:lastColumn="0" w:noHBand="0" w:noVBand="1"/>
      </w:tblPr>
      <w:tblGrid>
        <w:gridCol w:w="4549"/>
        <w:gridCol w:w="4513"/>
      </w:tblGrid>
      <w:tr w:rsidR="00902C3F" w:rsidRPr="00AA15E4" w:rsidTr="00902C3F">
        <w:trPr>
          <w:trHeight w:val="985"/>
        </w:trPr>
        <w:tc>
          <w:tcPr>
            <w:tcW w:w="4606" w:type="dxa"/>
          </w:tcPr>
          <w:p w:rsidR="004332D9" w:rsidRPr="00AA15E4" w:rsidRDefault="004332D9" w:rsidP="004332D9">
            <w:pPr>
              <w:jc w:val="center"/>
              <w:rPr>
                <w:b/>
                <w:color w:val="000000"/>
              </w:rPr>
            </w:pPr>
          </w:p>
          <w:p w:rsidR="00902C3F" w:rsidRPr="00AA15E4" w:rsidRDefault="00902C3F" w:rsidP="00514E1A">
            <w:pPr>
              <w:jc w:val="center"/>
              <w:rPr>
                <w:b/>
                <w:color w:val="000000"/>
              </w:rPr>
            </w:pPr>
            <w:r w:rsidRPr="00AA15E4">
              <w:rPr>
                <w:b/>
                <w:color w:val="000000"/>
              </w:rPr>
              <w:t>Norm Faz</w:t>
            </w:r>
            <w:r w:rsidR="00EC0E6B">
              <w:rPr>
                <w:b/>
                <w:color w:val="000000"/>
              </w:rPr>
              <w:t>l</w:t>
            </w:r>
            <w:r w:rsidR="00514E1A">
              <w:rPr>
                <w:b/>
                <w:color w:val="000000"/>
              </w:rPr>
              <w:t>ası Öğretmenlerin Belirlenmesi</w:t>
            </w:r>
            <w:bookmarkStart w:id="0" w:name="_GoBack"/>
            <w:bookmarkEnd w:id="0"/>
          </w:p>
        </w:tc>
        <w:tc>
          <w:tcPr>
            <w:tcW w:w="4606" w:type="dxa"/>
          </w:tcPr>
          <w:p w:rsidR="004332D9" w:rsidRPr="00AA15E4" w:rsidRDefault="004332D9" w:rsidP="008A1A20">
            <w:pPr>
              <w:jc w:val="center"/>
              <w:rPr>
                <w:b/>
                <w:color w:val="000000"/>
              </w:rPr>
            </w:pPr>
          </w:p>
          <w:p w:rsidR="00902C3F" w:rsidRPr="00AA15E4" w:rsidRDefault="00EC0E6B" w:rsidP="00EC0E6B">
            <w:pPr>
              <w:jc w:val="center"/>
              <w:rPr>
                <w:b/>
                <w:color w:val="000000"/>
              </w:rPr>
            </w:pPr>
            <w:r>
              <w:rPr>
                <w:b/>
                <w:color w:val="000000"/>
              </w:rPr>
              <w:t>01</w:t>
            </w:r>
            <w:r w:rsidR="00902C3F" w:rsidRPr="00AA15E4">
              <w:rPr>
                <w:b/>
                <w:color w:val="000000"/>
              </w:rPr>
              <w:t>-</w:t>
            </w:r>
            <w:r>
              <w:rPr>
                <w:b/>
                <w:color w:val="000000"/>
              </w:rPr>
              <w:t>02</w:t>
            </w:r>
            <w:r w:rsidR="003D7423" w:rsidRPr="00AA15E4">
              <w:rPr>
                <w:b/>
                <w:color w:val="000000"/>
              </w:rPr>
              <w:t>-</w:t>
            </w:r>
            <w:r>
              <w:rPr>
                <w:b/>
                <w:color w:val="000000"/>
              </w:rPr>
              <w:t>03</w:t>
            </w:r>
            <w:r w:rsidR="009D6D8F" w:rsidRPr="00AA15E4">
              <w:rPr>
                <w:b/>
                <w:color w:val="000000"/>
              </w:rPr>
              <w:t xml:space="preserve"> </w:t>
            </w:r>
            <w:r>
              <w:rPr>
                <w:b/>
                <w:color w:val="000000"/>
              </w:rPr>
              <w:t xml:space="preserve">Aralık </w:t>
            </w:r>
            <w:r w:rsidR="009D6D8F" w:rsidRPr="00AA15E4">
              <w:rPr>
                <w:b/>
                <w:color w:val="000000"/>
              </w:rPr>
              <w:t>20</w:t>
            </w:r>
            <w:r>
              <w:rPr>
                <w:b/>
                <w:color w:val="000000"/>
              </w:rPr>
              <w:t>20</w:t>
            </w:r>
          </w:p>
        </w:tc>
      </w:tr>
      <w:tr w:rsidR="00902C3F" w:rsidRPr="00AA15E4" w:rsidTr="00902C3F">
        <w:trPr>
          <w:trHeight w:val="985"/>
        </w:trPr>
        <w:tc>
          <w:tcPr>
            <w:tcW w:w="4606" w:type="dxa"/>
          </w:tcPr>
          <w:p w:rsidR="004332D9" w:rsidRPr="00AA15E4" w:rsidRDefault="004332D9" w:rsidP="008A1A20">
            <w:pPr>
              <w:jc w:val="center"/>
              <w:rPr>
                <w:b/>
                <w:color w:val="000000"/>
              </w:rPr>
            </w:pPr>
          </w:p>
          <w:p w:rsidR="00902C3F" w:rsidRPr="00AA15E4" w:rsidRDefault="00902C3F" w:rsidP="00514E1A">
            <w:pPr>
              <w:jc w:val="center"/>
              <w:rPr>
                <w:b/>
                <w:color w:val="000000"/>
              </w:rPr>
            </w:pPr>
            <w:r w:rsidRPr="00AA15E4">
              <w:rPr>
                <w:b/>
                <w:color w:val="000000"/>
              </w:rPr>
              <w:t>Norm Fazlası Belirlenen Öğretmenlerin</w:t>
            </w:r>
            <w:r w:rsidR="00514E1A">
              <w:rPr>
                <w:b/>
                <w:color w:val="000000"/>
              </w:rPr>
              <w:t xml:space="preserve"> </w:t>
            </w:r>
            <w:r w:rsidR="00514E1A">
              <w:rPr>
                <w:b/>
                <w:color w:val="000000"/>
              </w:rPr>
              <w:t xml:space="preserve">Tebliğ Tebellüğ Belgesi </w:t>
            </w:r>
            <w:r w:rsidR="00514E1A">
              <w:rPr>
                <w:b/>
                <w:color w:val="000000"/>
              </w:rPr>
              <w:t xml:space="preserve">ile birlikte </w:t>
            </w:r>
            <w:r w:rsidR="004727D8" w:rsidRPr="00AA15E4">
              <w:rPr>
                <w:b/>
                <w:color w:val="000000"/>
              </w:rPr>
              <w:t>İl Milli Eğitim Müdürlüğüne Bildirilmesi</w:t>
            </w:r>
          </w:p>
        </w:tc>
        <w:tc>
          <w:tcPr>
            <w:tcW w:w="4606" w:type="dxa"/>
          </w:tcPr>
          <w:p w:rsidR="004332D9" w:rsidRPr="00AA15E4" w:rsidRDefault="004332D9" w:rsidP="008A1A20">
            <w:pPr>
              <w:jc w:val="center"/>
              <w:rPr>
                <w:b/>
                <w:color w:val="000000"/>
              </w:rPr>
            </w:pPr>
          </w:p>
          <w:p w:rsidR="00902C3F" w:rsidRPr="00AA15E4" w:rsidRDefault="00EC0E6B" w:rsidP="003D7423">
            <w:pPr>
              <w:jc w:val="center"/>
              <w:rPr>
                <w:b/>
                <w:color w:val="000000"/>
              </w:rPr>
            </w:pPr>
            <w:r>
              <w:rPr>
                <w:b/>
                <w:color w:val="000000"/>
              </w:rPr>
              <w:t>04</w:t>
            </w:r>
            <w:r w:rsidRPr="00AA15E4">
              <w:rPr>
                <w:b/>
                <w:color w:val="000000"/>
              </w:rPr>
              <w:t xml:space="preserve"> </w:t>
            </w:r>
            <w:r>
              <w:rPr>
                <w:b/>
                <w:color w:val="000000"/>
              </w:rPr>
              <w:t xml:space="preserve">Aralık </w:t>
            </w:r>
            <w:r w:rsidRPr="00AA15E4">
              <w:rPr>
                <w:b/>
                <w:color w:val="000000"/>
              </w:rPr>
              <w:t>20</w:t>
            </w:r>
            <w:r>
              <w:rPr>
                <w:b/>
                <w:color w:val="000000"/>
              </w:rPr>
              <w:t>20</w:t>
            </w:r>
          </w:p>
        </w:tc>
      </w:tr>
      <w:tr w:rsidR="00902C3F" w:rsidRPr="00AA15E4" w:rsidTr="00AF785D">
        <w:trPr>
          <w:trHeight w:val="1109"/>
        </w:trPr>
        <w:tc>
          <w:tcPr>
            <w:tcW w:w="4606" w:type="dxa"/>
          </w:tcPr>
          <w:p w:rsidR="004332D9" w:rsidRPr="00AA15E4" w:rsidRDefault="004332D9" w:rsidP="004332D9">
            <w:pPr>
              <w:pStyle w:val="ListeParagraf"/>
              <w:ind w:left="1080"/>
              <w:rPr>
                <w:b/>
                <w:color w:val="000000"/>
              </w:rPr>
            </w:pPr>
          </w:p>
          <w:p w:rsidR="00902C3F" w:rsidRPr="00AA15E4" w:rsidRDefault="004332D9" w:rsidP="004332D9">
            <w:pPr>
              <w:pStyle w:val="ListeParagraf"/>
              <w:ind w:left="1080"/>
              <w:rPr>
                <w:b/>
                <w:color w:val="000000"/>
              </w:rPr>
            </w:pPr>
            <w:r w:rsidRPr="00AA15E4">
              <w:rPr>
                <w:b/>
                <w:color w:val="000000"/>
              </w:rPr>
              <w:t xml:space="preserve">          </w:t>
            </w:r>
            <w:r w:rsidR="00256459" w:rsidRPr="00AA15E4">
              <w:rPr>
                <w:b/>
                <w:color w:val="000000"/>
              </w:rPr>
              <w:t xml:space="preserve">  </w:t>
            </w:r>
            <w:r w:rsidRPr="00AA15E4">
              <w:rPr>
                <w:b/>
                <w:color w:val="000000"/>
              </w:rPr>
              <w:t xml:space="preserve">   </w:t>
            </w:r>
            <w:r w:rsidR="00256459" w:rsidRPr="00AA15E4">
              <w:rPr>
                <w:b/>
                <w:color w:val="000000"/>
              </w:rPr>
              <w:t xml:space="preserve"> </w:t>
            </w:r>
            <w:r w:rsidR="00FF4F38" w:rsidRPr="00AA15E4">
              <w:rPr>
                <w:b/>
                <w:color w:val="000000"/>
              </w:rPr>
              <w:t>I.</w:t>
            </w:r>
            <w:r w:rsidR="00245151" w:rsidRPr="00AA15E4">
              <w:rPr>
                <w:b/>
                <w:color w:val="000000"/>
              </w:rPr>
              <w:t xml:space="preserve"> </w:t>
            </w:r>
            <w:r w:rsidR="00FF4F38" w:rsidRPr="00AA15E4">
              <w:rPr>
                <w:b/>
                <w:color w:val="000000"/>
              </w:rPr>
              <w:t>Aşama</w:t>
            </w:r>
          </w:p>
          <w:p w:rsidR="00FF4F38" w:rsidRPr="00AA15E4" w:rsidRDefault="004332D9" w:rsidP="004332D9">
            <w:pPr>
              <w:pStyle w:val="ListeParagraf"/>
              <w:ind w:left="1080"/>
              <w:rPr>
                <w:b/>
                <w:color w:val="000000"/>
              </w:rPr>
            </w:pPr>
            <w:r w:rsidRPr="00AA15E4">
              <w:rPr>
                <w:b/>
                <w:color w:val="000000"/>
              </w:rPr>
              <w:t xml:space="preserve">               </w:t>
            </w:r>
            <w:r w:rsidR="00FF4F38" w:rsidRPr="00AA15E4">
              <w:rPr>
                <w:b/>
                <w:color w:val="000000"/>
              </w:rPr>
              <w:t>Başvurular</w:t>
            </w:r>
          </w:p>
          <w:p w:rsidR="00256459" w:rsidRPr="00AA15E4" w:rsidRDefault="00256459" w:rsidP="004332D9">
            <w:pPr>
              <w:pStyle w:val="ListeParagraf"/>
              <w:ind w:left="1080"/>
              <w:rPr>
                <w:b/>
                <w:color w:val="000000"/>
              </w:rPr>
            </w:pPr>
            <w:r w:rsidRPr="00AA15E4">
              <w:rPr>
                <w:b/>
                <w:color w:val="000000"/>
              </w:rPr>
              <w:t xml:space="preserve">                 (İlçe İçi)</w:t>
            </w:r>
          </w:p>
        </w:tc>
        <w:tc>
          <w:tcPr>
            <w:tcW w:w="4606" w:type="dxa"/>
          </w:tcPr>
          <w:p w:rsidR="004332D9" w:rsidRPr="00AA15E4" w:rsidRDefault="004332D9" w:rsidP="008A1A20">
            <w:pPr>
              <w:jc w:val="center"/>
              <w:rPr>
                <w:b/>
                <w:color w:val="000000"/>
              </w:rPr>
            </w:pPr>
          </w:p>
          <w:p w:rsidR="00902C3F" w:rsidRPr="00AA15E4" w:rsidRDefault="00EC0E6B" w:rsidP="00EC0E6B">
            <w:pPr>
              <w:jc w:val="center"/>
              <w:rPr>
                <w:b/>
                <w:color w:val="000000"/>
              </w:rPr>
            </w:pPr>
            <w:r>
              <w:rPr>
                <w:b/>
                <w:color w:val="000000"/>
              </w:rPr>
              <w:t>07</w:t>
            </w:r>
            <w:r w:rsidRPr="00AA15E4">
              <w:rPr>
                <w:b/>
                <w:color w:val="000000"/>
              </w:rPr>
              <w:t>-</w:t>
            </w:r>
            <w:r>
              <w:rPr>
                <w:b/>
                <w:color w:val="000000"/>
              </w:rPr>
              <w:t>08</w:t>
            </w:r>
            <w:r w:rsidRPr="00AA15E4">
              <w:rPr>
                <w:b/>
                <w:color w:val="000000"/>
              </w:rPr>
              <w:t xml:space="preserve"> </w:t>
            </w:r>
            <w:r>
              <w:rPr>
                <w:b/>
                <w:color w:val="000000"/>
              </w:rPr>
              <w:t xml:space="preserve">Aralık </w:t>
            </w:r>
            <w:r w:rsidRPr="00AA15E4">
              <w:rPr>
                <w:b/>
                <w:color w:val="000000"/>
              </w:rPr>
              <w:t>20</w:t>
            </w:r>
            <w:r>
              <w:rPr>
                <w:b/>
                <w:color w:val="000000"/>
              </w:rPr>
              <w:t>20</w:t>
            </w:r>
          </w:p>
        </w:tc>
      </w:tr>
      <w:tr w:rsidR="00902C3F" w:rsidRPr="00AA15E4" w:rsidTr="00902C3F">
        <w:trPr>
          <w:trHeight w:val="555"/>
        </w:trPr>
        <w:tc>
          <w:tcPr>
            <w:tcW w:w="4606" w:type="dxa"/>
          </w:tcPr>
          <w:p w:rsidR="004332D9" w:rsidRPr="00AA15E4" w:rsidRDefault="004332D9" w:rsidP="008A1A20">
            <w:pPr>
              <w:jc w:val="center"/>
              <w:rPr>
                <w:b/>
                <w:color w:val="000000"/>
              </w:rPr>
            </w:pPr>
          </w:p>
          <w:p w:rsidR="00902C3F" w:rsidRPr="00AA15E4" w:rsidRDefault="007E197B" w:rsidP="008A1A20">
            <w:pPr>
              <w:jc w:val="center"/>
              <w:rPr>
                <w:b/>
                <w:color w:val="000000"/>
              </w:rPr>
            </w:pPr>
            <w:r w:rsidRPr="00AA15E4">
              <w:rPr>
                <w:b/>
                <w:color w:val="000000"/>
              </w:rPr>
              <w:t>Atama Sonuçlarının Duyurulması</w:t>
            </w:r>
          </w:p>
        </w:tc>
        <w:tc>
          <w:tcPr>
            <w:tcW w:w="4606" w:type="dxa"/>
          </w:tcPr>
          <w:p w:rsidR="004332D9" w:rsidRPr="00AA15E4" w:rsidRDefault="004332D9" w:rsidP="008A1A20">
            <w:pPr>
              <w:jc w:val="center"/>
              <w:rPr>
                <w:b/>
                <w:color w:val="000000"/>
              </w:rPr>
            </w:pPr>
          </w:p>
          <w:p w:rsidR="00902C3F" w:rsidRPr="00AA15E4" w:rsidRDefault="00EC0E6B" w:rsidP="003D7423">
            <w:pPr>
              <w:jc w:val="center"/>
              <w:rPr>
                <w:b/>
                <w:color w:val="000000"/>
              </w:rPr>
            </w:pPr>
            <w:r>
              <w:rPr>
                <w:b/>
                <w:color w:val="000000"/>
              </w:rPr>
              <w:t>11</w:t>
            </w:r>
            <w:r w:rsidRPr="00AA15E4">
              <w:rPr>
                <w:b/>
                <w:color w:val="000000"/>
              </w:rPr>
              <w:t xml:space="preserve"> </w:t>
            </w:r>
            <w:r>
              <w:rPr>
                <w:b/>
                <w:color w:val="000000"/>
              </w:rPr>
              <w:t xml:space="preserve">Aralık </w:t>
            </w:r>
            <w:r w:rsidRPr="00AA15E4">
              <w:rPr>
                <w:b/>
                <w:color w:val="000000"/>
              </w:rPr>
              <w:t>20</w:t>
            </w:r>
            <w:r>
              <w:rPr>
                <w:b/>
                <w:color w:val="000000"/>
              </w:rPr>
              <w:t>20</w:t>
            </w:r>
          </w:p>
        </w:tc>
      </w:tr>
      <w:tr w:rsidR="00902C3F" w:rsidRPr="00AA15E4" w:rsidTr="004332D9">
        <w:trPr>
          <w:trHeight w:val="1221"/>
        </w:trPr>
        <w:tc>
          <w:tcPr>
            <w:tcW w:w="4606" w:type="dxa"/>
          </w:tcPr>
          <w:p w:rsidR="004332D9" w:rsidRPr="00AA15E4" w:rsidRDefault="004332D9" w:rsidP="008A1A20">
            <w:pPr>
              <w:jc w:val="center"/>
              <w:rPr>
                <w:b/>
                <w:color w:val="000000"/>
              </w:rPr>
            </w:pPr>
          </w:p>
          <w:p w:rsidR="00902C3F" w:rsidRPr="00AA15E4" w:rsidRDefault="007E197B" w:rsidP="008A1A20">
            <w:pPr>
              <w:jc w:val="center"/>
              <w:rPr>
                <w:b/>
                <w:color w:val="000000"/>
              </w:rPr>
            </w:pPr>
            <w:r w:rsidRPr="00AA15E4">
              <w:rPr>
                <w:b/>
                <w:color w:val="000000"/>
              </w:rPr>
              <w:t>II. Aşama</w:t>
            </w:r>
          </w:p>
          <w:p w:rsidR="007E197B" w:rsidRPr="00AA15E4" w:rsidRDefault="007E197B" w:rsidP="008A1A20">
            <w:pPr>
              <w:jc w:val="center"/>
              <w:rPr>
                <w:b/>
                <w:color w:val="000000"/>
              </w:rPr>
            </w:pPr>
            <w:r w:rsidRPr="00AA15E4">
              <w:rPr>
                <w:b/>
                <w:color w:val="000000"/>
              </w:rPr>
              <w:t>Başvurular</w:t>
            </w:r>
          </w:p>
          <w:p w:rsidR="00256459" w:rsidRPr="00AA15E4" w:rsidRDefault="00256459" w:rsidP="008A1A20">
            <w:pPr>
              <w:jc w:val="center"/>
              <w:rPr>
                <w:b/>
                <w:color w:val="000000"/>
              </w:rPr>
            </w:pPr>
            <w:r w:rsidRPr="00AA15E4">
              <w:rPr>
                <w:b/>
                <w:color w:val="000000"/>
              </w:rPr>
              <w:t>(İl Geneli)</w:t>
            </w:r>
          </w:p>
        </w:tc>
        <w:tc>
          <w:tcPr>
            <w:tcW w:w="4606" w:type="dxa"/>
          </w:tcPr>
          <w:p w:rsidR="004332D9" w:rsidRPr="00AA15E4" w:rsidRDefault="004332D9" w:rsidP="008A1A20">
            <w:pPr>
              <w:jc w:val="center"/>
              <w:rPr>
                <w:b/>
                <w:color w:val="000000"/>
              </w:rPr>
            </w:pPr>
          </w:p>
          <w:p w:rsidR="00902C3F" w:rsidRPr="00AA15E4" w:rsidRDefault="00EC0E6B" w:rsidP="003D7423">
            <w:pPr>
              <w:jc w:val="center"/>
              <w:rPr>
                <w:b/>
                <w:color w:val="000000"/>
              </w:rPr>
            </w:pPr>
            <w:r>
              <w:rPr>
                <w:b/>
                <w:color w:val="000000"/>
              </w:rPr>
              <w:t>14-15</w:t>
            </w:r>
            <w:r w:rsidRPr="00AA15E4">
              <w:rPr>
                <w:b/>
                <w:color w:val="000000"/>
              </w:rPr>
              <w:t xml:space="preserve"> </w:t>
            </w:r>
            <w:r>
              <w:rPr>
                <w:b/>
                <w:color w:val="000000"/>
              </w:rPr>
              <w:t xml:space="preserve">Aralık </w:t>
            </w:r>
            <w:r w:rsidRPr="00AA15E4">
              <w:rPr>
                <w:b/>
                <w:color w:val="000000"/>
              </w:rPr>
              <w:t>20</w:t>
            </w:r>
            <w:r>
              <w:rPr>
                <w:b/>
                <w:color w:val="000000"/>
              </w:rPr>
              <w:t>20</w:t>
            </w:r>
          </w:p>
        </w:tc>
      </w:tr>
      <w:tr w:rsidR="00902C3F" w:rsidRPr="00AA15E4" w:rsidTr="00902C3F">
        <w:trPr>
          <w:trHeight w:val="982"/>
        </w:trPr>
        <w:tc>
          <w:tcPr>
            <w:tcW w:w="4606" w:type="dxa"/>
          </w:tcPr>
          <w:p w:rsidR="001316C1" w:rsidRPr="00AA15E4" w:rsidRDefault="001316C1" w:rsidP="008A1A20">
            <w:pPr>
              <w:jc w:val="center"/>
              <w:rPr>
                <w:b/>
                <w:color w:val="000000"/>
              </w:rPr>
            </w:pPr>
          </w:p>
          <w:p w:rsidR="00902C3F" w:rsidRPr="00AA15E4" w:rsidRDefault="00D57742" w:rsidP="008A1A20">
            <w:pPr>
              <w:jc w:val="center"/>
              <w:rPr>
                <w:b/>
                <w:color w:val="000000"/>
              </w:rPr>
            </w:pPr>
            <w:r w:rsidRPr="00AA15E4">
              <w:rPr>
                <w:b/>
                <w:color w:val="000000"/>
              </w:rPr>
              <w:t>Atama Sonuçlarının Duyurulması</w:t>
            </w:r>
          </w:p>
        </w:tc>
        <w:tc>
          <w:tcPr>
            <w:tcW w:w="4606" w:type="dxa"/>
          </w:tcPr>
          <w:p w:rsidR="001316C1" w:rsidRPr="00AA15E4" w:rsidRDefault="001316C1" w:rsidP="008A1A20">
            <w:pPr>
              <w:jc w:val="center"/>
              <w:rPr>
                <w:b/>
                <w:color w:val="000000"/>
              </w:rPr>
            </w:pPr>
          </w:p>
          <w:p w:rsidR="00902C3F" w:rsidRPr="00AA15E4" w:rsidRDefault="00EC0E6B" w:rsidP="008A1A20">
            <w:pPr>
              <w:jc w:val="center"/>
              <w:rPr>
                <w:b/>
                <w:color w:val="000000"/>
              </w:rPr>
            </w:pPr>
            <w:r>
              <w:rPr>
                <w:b/>
                <w:color w:val="000000"/>
              </w:rPr>
              <w:t>17</w:t>
            </w:r>
            <w:r w:rsidRPr="00AA15E4">
              <w:rPr>
                <w:b/>
                <w:color w:val="000000"/>
              </w:rPr>
              <w:t xml:space="preserve"> </w:t>
            </w:r>
            <w:r>
              <w:rPr>
                <w:b/>
                <w:color w:val="000000"/>
              </w:rPr>
              <w:t xml:space="preserve">Aralık </w:t>
            </w:r>
            <w:r w:rsidRPr="00AA15E4">
              <w:rPr>
                <w:b/>
                <w:color w:val="000000"/>
              </w:rPr>
              <w:t>20</w:t>
            </w:r>
            <w:r>
              <w:rPr>
                <w:b/>
                <w:color w:val="000000"/>
              </w:rPr>
              <w:t>20</w:t>
            </w:r>
          </w:p>
        </w:tc>
      </w:tr>
    </w:tbl>
    <w:p w:rsidR="00AB4ABE" w:rsidRPr="00AA15E4" w:rsidRDefault="00AB4ABE" w:rsidP="00AF785D">
      <w:pPr>
        <w:rPr>
          <w:b/>
          <w:color w:val="000000"/>
        </w:rPr>
      </w:pPr>
    </w:p>
    <w:tbl>
      <w:tblPr>
        <w:tblStyle w:val="TabloKlavuzu"/>
        <w:tblW w:w="0" w:type="auto"/>
        <w:tblLook w:val="04A0" w:firstRow="1" w:lastRow="0" w:firstColumn="1" w:lastColumn="0" w:noHBand="0" w:noVBand="1"/>
      </w:tblPr>
      <w:tblGrid>
        <w:gridCol w:w="4532"/>
        <w:gridCol w:w="4530"/>
      </w:tblGrid>
      <w:tr w:rsidR="00AF785D" w:rsidRPr="00AA15E4" w:rsidTr="00AF785D">
        <w:trPr>
          <w:trHeight w:val="1155"/>
        </w:trPr>
        <w:tc>
          <w:tcPr>
            <w:tcW w:w="4606" w:type="dxa"/>
          </w:tcPr>
          <w:p w:rsidR="001316C1" w:rsidRPr="00AA15E4" w:rsidRDefault="001316C1" w:rsidP="008A1A20">
            <w:pPr>
              <w:jc w:val="center"/>
              <w:rPr>
                <w:b/>
                <w:color w:val="000000"/>
              </w:rPr>
            </w:pPr>
          </w:p>
          <w:p w:rsidR="00AF785D" w:rsidRPr="00AA15E4" w:rsidRDefault="00AF785D" w:rsidP="008A1A20">
            <w:pPr>
              <w:jc w:val="center"/>
              <w:rPr>
                <w:b/>
                <w:color w:val="000000"/>
              </w:rPr>
            </w:pPr>
            <w:r w:rsidRPr="00AA15E4">
              <w:rPr>
                <w:b/>
                <w:color w:val="000000"/>
              </w:rPr>
              <w:t xml:space="preserve">HİZMET PUANI HESABINDA </w:t>
            </w:r>
          </w:p>
        </w:tc>
        <w:tc>
          <w:tcPr>
            <w:tcW w:w="4606" w:type="dxa"/>
          </w:tcPr>
          <w:p w:rsidR="001316C1" w:rsidRPr="00AA15E4" w:rsidRDefault="001316C1" w:rsidP="008A1A20">
            <w:pPr>
              <w:jc w:val="center"/>
              <w:rPr>
                <w:b/>
                <w:color w:val="000000"/>
              </w:rPr>
            </w:pPr>
          </w:p>
          <w:p w:rsidR="00AF785D" w:rsidRPr="00AA15E4" w:rsidRDefault="00EC0E6B" w:rsidP="003D7423">
            <w:pPr>
              <w:jc w:val="center"/>
              <w:rPr>
                <w:b/>
                <w:color w:val="000000"/>
              </w:rPr>
            </w:pPr>
            <w:r>
              <w:rPr>
                <w:b/>
                <w:color w:val="000000"/>
              </w:rPr>
              <w:t>15</w:t>
            </w:r>
            <w:r w:rsidRPr="00AA15E4">
              <w:rPr>
                <w:b/>
                <w:color w:val="000000"/>
              </w:rPr>
              <w:t xml:space="preserve"> </w:t>
            </w:r>
            <w:r>
              <w:rPr>
                <w:b/>
                <w:color w:val="000000"/>
              </w:rPr>
              <w:t xml:space="preserve">Aralık </w:t>
            </w:r>
            <w:r w:rsidRPr="00AA15E4">
              <w:rPr>
                <w:b/>
                <w:color w:val="000000"/>
              </w:rPr>
              <w:t>20</w:t>
            </w:r>
            <w:r>
              <w:rPr>
                <w:b/>
                <w:color w:val="000000"/>
              </w:rPr>
              <w:t>20</w:t>
            </w:r>
            <w:r>
              <w:rPr>
                <w:b/>
                <w:color w:val="000000"/>
              </w:rPr>
              <w:t xml:space="preserve"> </w:t>
            </w:r>
            <w:r w:rsidR="00AF785D" w:rsidRPr="00AA15E4">
              <w:rPr>
                <w:b/>
                <w:color w:val="000000"/>
              </w:rPr>
              <w:t>tarihi esas alınacaktır.</w:t>
            </w:r>
          </w:p>
        </w:tc>
      </w:tr>
    </w:tbl>
    <w:p w:rsidR="00AB4ABE" w:rsidRPr="00AA15E4" w:rsidRDefault="00AB4ABE" w:rsidP="00AF785D">
      <w:pPr>
        <w:rPr>
          <w:b/>
          <w:color w:val="000000"/>
        </w:rPr>
      </w:pPr>
    </w:p>
    <w:tbl>
      <w:tblPr>
        <w:tblStyle w:val="TabloKlavuzu"/>
        <w:tblW w:w="0" w:type="auto"/>
        <w:tblLook w:val="04A0" w:firstRow="1" w:lastRow="0" w:firstColumn="1" w:lastColumn="0" w:noHBand="0" w:noVBand="1"/>
      </w:tblPr>
      <w:tblGrid>
        <w:gridCol w:w="4528"/>
        <w:gridCol w:w="4534"/>
      </w:tblGrid>
      <w:tr w:rsidR="00E22586" w:rsidRPr="00AA15E4" w:rsidTr="00E22586">
        <w:tc>
          <w:tcPr>
            <w:tcW w:w="4606" w:type="dxa"/>
          </w:tcPr>
          <w:p w:rsidR="00E22586" w:rsidRPr="00AA15E4" w:rsidRDefault="00E22586" w:rsidP="00AF785D">
            <w:pPr>
              <w:jc w:val="center"/>
              <w:rPr>
                <w:b/>
                <w:color w:val="000000"/>
              </w:rPr>
            </w:pPr>
            <w:r w:rsidRPr="00AA15E4">
              <w:rPr>
                <w:b/>
                <w:color w:val="000000"/>
              </w:rPr>
              <w:t>Ayrılma/ Başlama</w:t>
            </w:r>
          </w:p>
        </w:tc>
        <w:tc>
          <w:tcPr>
            <w:tcW w:w="4606" w:type="dxa"/>
          </w:tcPr>
          <w:p w:rsidR="00E22586" w:rsidRPr="00AA15E4" w:rsidRDefault="00394167" w:rsidP="00AF785D">
            <w:pPr>
              <w:jc w:val="center"/>
              <w:rPr>
                <w:b/>
                <w:color w:val="000000"/>
              </w:rPr>
            </w:pPr>
            <w:r w:rsidRPr="00AA15E4">
              <w:rPr>
                <w:b/>
                <w:color w:val="000000"/>
              </w:rPr>
              <w:t>Yarıyıl tatilinde yapılacaktır.</w:t>
            </w:r>
          </w:p>
        </w:tc>
      </w:tr>
    </w:tbl>
    <w:p w:rsidR="004332D9" w:rsidRPr="00AA15E4" w:rsidRDefault="00AF785D" w:rsidP="00AF785D">
      <w:pPr>
        <w:jc w:val="center"/>
        <w:rPr>
          <w:b/>
          <w:color w:val="000000"/>
        </w:rPr>
      </w:pPr>
      <w:r w:rsidRPr="00AA15E4">
        <w:rPr>
          <w:b/>
          <w:color w:val="000000"/>
        </w:rPr>
        <w:t xml:space="preserve">                                                                                                               </w:t>
      </w:r>
    </w:p>
    <w:p w:rsidR="004332D9" w:rsidRPr="00AA15E4" w:rsidRDefault="004332D9" w:rsidP="00AF785D">
      <w:pPr>
        <w:jc w:val="center"/>
        <w:rPr>
          <w:b/>
          <w:color w:val="000000"/>
        </w:rPr>
      </w:pPr>
    </w:p>
    <w:p w:rsidR="004332D9" w:rsidRPr="00AA15E4" w:rsidRDefault="004332D9" w:rsidP="004332D9">
      <w:pPr>
        <w:ind w:left="4956"/>
        <w:rPr>
          <w:b/>
          <w:color w:val="000000"/>
        </w:rPr>
      </w:pPr>
      <w:r w:rsidRPr="00AA15E4">
        <w:rPr>
          <w:b/>
          <w:color w:val="000000"/>
        </w:rPr>
        <w:t xml:space="preserve">         </w:t>
      </w:r>
      <w:r w:rsidR="00AF785D" w:rsidRPr="00AA15E4">
        <w:rPr>
          <w:b/>
          <w:color w:val="000000"/>
        </w:rPr>
        <w:t>SAKA</w:t>
      </w:r>
      <w:r w:rsidRPr="00AA15E4">
        <w:rPr>
          <w:b/>
          <w:color w:val="000000"/>
        </w:rPr>
        <w:t xml:space="preserve">RYA İL MİLLİ EĞİTİM MÜDÜRLÜĞÜ </w:t>
      </w:r>
    </w:p>
    <w:p w:rsidR="00902C3F" w:rsidRPr="00AA15E4" w:rsidRDefault="00AF785D" w:rsidP="004332D9">
      <w:pPr>
        <w:ind w:left="4956"/>
        <w:jc w:val="center"/>
        <w:rPr>
          <w:b/>
          <w:color w:val="000000"/>
        </w:rPr>
      </w:pPr>
      <w:r w:rsidRPr="00AA15E4">
        <w:rPr>
          <w:b/>
          <w:color w:val="000000"/>
        </w:rPr>
        <w:t>(</w:t>
      </w:r>
      <w:r w:rsidR="002952DC" w:rsidRPr="00AA15E4">
        <w:rPr>
          <w:b/>
          <w:color w:val="000000"/>
        </w:rPr>
        <w:t>Personel</w:t>
      </w:r>
      <w:r w:rsidR="005B5B72" w:rsidRPr="00AA15E4">
        <w:rPr>
          <w:b/>
          <w:color w:val="000000"/>
        </w:rPr>
        <w:t xml:space="preserve"> Şube Müdürlüğü</w:t>
      </w:r>
      <w:r w:rsidR="00FE5916" w:rsidRPr="00AA15E4">
        <w:rPr>
          <w:b/>
          <w:color w:val="000000"/>
        </w:rPr>
        <w:t>/Öğretmen Atama)</w:t>
      </w:r>
      <w:r w:rsidR="004332D9" w:rsidRPr="00AA15E4">
        <w:rPr>
          <w:b/>
          <w:color w:val="000000"/>
        </w:rPr>
        <w:t xml:space="preserve"> </w:t>
      </w:r>
    </w:p>
    <w:p w:rsidR="004332D9" w:rsidRPr="00EC0E6B" w:rsidRDefault="00EC0E6B" w:rsidP="008A1A20">
      <w:pPr>
        <w:jc w:val="center"/>
        <w:rPr>
          <w:rFonts w:ascii="MyriadPro" w:hAnsi="MyriadPro"/>
          <w:b/>
          <w:color w:val="212529"/>
          <w:shd w:val="clear" w:color="auto" w:fill="FFFFFF"/>
        </w:rPr>
      </w:pPr>
      <w:r w:rsidRPr="00EC0E6B">
        <w:rPr>
          <w:b/>
          <w:color w:val="000000"/>
        </w:rPr>
        <w:t xml:space="preserve">             Tel: 0</w:t>
      </w:r>
      <w:r w:rsidRPr="00EC0E6B">
        <w:rPr>
          <w:rFonts w:ascii="MyriadPro" w:hAnsi="MyriadPro"/>
          <w:b/>
          <w:color w:val="212529"/>
          <w:shd w:val="clear" w:color="auto" w:fill="FFFFFF"/>
        </w:rPr>
        <w:t>264 251 36 14 / 15 / 16</w:t>
      </w:r>
      <w:r w:rsidRPr="00EC0E6B">
        <w:rPr>
          <w:rFonts w:ascii="MyriadPro" w:hAnsi="MyriadPro"/>
          <w:b/>
          <w:color w:val="212529"/>
          <w:shd w:val="clear" w:color="auto" w:fill="FFFFFF"/>
        </w:rPr>
        <w:t xml:space="preserve"> (1311)</w:t>
      </w:r>
    </w:p>
    <w:p w:rsidR="00EC0E6B" w:rsidRDefault="00EC0E6B" w:rsidP="00EC0E6B">
      <w:pPr>
        <w:rPr>
          <w:rFonts w:ascii="MyriadPro" w:hAnsi="MyriadPro"/>
          <w:b/>
          <w:color w:val="212529"/>
          <w:shd w:val="clear" w:color="auto" w:fill="FFFFFF"/>
        </w:rPr>
      </w:pPr>
      <w:r w:rsidRPr="00EC0E6B">
        <w:rPr>
          <w:b/>
          <w:color w:val="000000"/>
        </w:rPr>
        <w:t xml:space="preserve">                                                                           0</w:t>
      </w:r>
      <w:r w:rsidRPr="00EC0E6B">
        <w:rPr>
          <w:rFonts w:ascii="MyriadPro" w:hAnsi="MyriadPro"/>
          <w:b/>
          <w:color w:val="212529"/>
          <w:shd w:val="clear" w:color="auto" w:fill="FFFFFF"/>
        </w:rPr>
        <w:t xml:space="preserve">264 251 36 </w:t>
      </w:r>
      <w:r w:rsidRPr="00EC0E6B">
        <w:rPr>
          <w:rFonts w:ascii="MyriadPro" w:hAnsi="MyriadPro"/>
          <w:b/>
          <w:color w:val="212529"/>
          <w:shd w:val="clear" w:color="auto" w:fill="FFFFFF"/>
        </w:rPr>
        <w:t>09</w:t>
      </w:r>
    </w:p>
    <w:p w:rsidR="00EC0E6B" w:rsidRDefault="00EC0E6B" w:rsidP="00EC0E6B">
      <w:pPr>
        <w:rPr>
          <w:rFonts w:ascii="MyriadPro" w:hAnsi="MyriadPro"/>
          <w:b/>
          <w:color w:val="212529"/>
          <w:shd w:val="clear" w:color="auto" w:fill="FFFFFF"/>
        </w:rPr>
      </w:pPr>
      <w:r>
        <w:rPr>
          <w:rFonts w:ascii="MyriadPro" w:hAnsi="MyriadPro"/>
          <w:b/>
          <w:color w:val="212529"/>
          <w:shd w:val="clear" w:color="auto" w:fill="FFFFFF"/>
        </w:rPr>
        <w:t xml:space="preserve">                                                           E-Posta: </w:t>
      </w:r>
      <w:hyperlink r:id="rId6" w:history="1">
        <w:r w:rsidRPr="00C553A2">
          <w:rPr>
            <w:rStyle w:val="Kpr"/>
            <w:rFonts w:ascii="MyriadPro" w:hAnsi="MyriadPro"/>
            <w:b/>
            <w:shd w:val="clear" w:color="auto" w:fill="FFFFFF"/>
          </w:rPr>
          <w:t>atama54@meb.gov.tr</w:t>
        </w:r>
      </w:hyperlink>
    </w:p>
    <w:p w:rsidR="00EC0E6B" w:rsidRPr="00EC0E6B" w:rsidRDefault="00EC0E6B" w:rsidP="00EC0E6B">
      <w:pPr>
        <w:rPr>
          <w:b/>
          <w:color w:val="000000"/>
        </w:rPr>
      </w:pPr>
      <w:r>
        <w:rPr>
          <w:rFonts w:ascii="MyriadPro" w:hAnsi="MyriadPro"/>
          <w:b/>
          <w:color w:val="212529"/>
          <w:shd w:val="clear" w:color="auto" w:fill="FFFFFF"/>
        </w:rPr>
        <w:lastRenderedPageBreak/>
        <w:t xml:space="preserve">   </w:t>
      </w:r>
    </w:p>
    <w:p w:rsidR="004332D9" w:rsidRPr="00AA15E4" w:rsidRDefault="004332D9" w:rsidP="004332D9">
      <w:pPr>
        <w:rPr>
          <w:b/>
          <w:color w:val="000000"/>
        </w:rPr>
      </w:pPr>
    </w:p>
    <w:p w:rsidR="00381F72" w:rsidRPr="00AA15E4" w:rsidRDefault="00381F72" w:rsidP="004332D9">
      <w:pPr>
        <w:rPr>
          <w:b/>
          <w:color w:val="000000"/>
        </w:rPr>
      </w:pPr>
    </w:p>
    <w:p w:rsidR="004332D9" w:rsidRPr="00AA15E4" w:rsidRDefault="004332D9" w:rsidP="008A1A20">
      <w:pPr>
        <w:jc w:val="center"/>
        <w:rPr>
          <w:b/>
          <w:color w:val="000000"/>
        </w:rPr>
      </w:pPr>
    </w:p>
    <w:p w:rsidR="00333039" w:rsidRPr="00AA15E4" w:rsidRDefault="002A1580" w:rsidP="008A1A20">
      <w:pPr>
        <w:jc w:val="center"/>
        <w:rPr>
          <w:b/>
          <w:color w:val="000000"/>
        </w:rPr>
      </w:pPr>
      <w:r>
        <w:rPr>
          <w:b/>
          <w:color w:val="000000"/>
        </w:rPr>
        <w:t>2020</w:t>
      </w:r>
      <w:r w:rsidR="00CE6A71" w:rsidRPr="00AA15E4">
        <w:rPr>
          <w:b/>
          <w:color w:val="000000"/>
        </w:rPr>
        <w:t xml:space="preserve"> YILI </w:t>
      </w:r>
      <w:r w:rsidR="00333039" w:rsidRPr="00AA15E4">
        <w:rPr>
          <w:b/>
          <w:color w:val="000000"/>
        </w:rPr>
        <w:t>NORM FAZLASI ÖĞRETMENLERİN YER DEĞİŞ</w:t>
      </w:r>
      <w:r w:rsidR="001205A1" w:rsidRPr="00AA15E4">
        <w:rPr>
          <w:b/>
          <w:color w:val="000000"/>
        </w:rPr>
        <w:t>TİRME KILAVUZU</w:t>
      </w:r>
    </w:p>
    <w:p w:rsidR="00333039" w:rsidRPr="00AA15E4" w:rsidRDefault="00333039" w:rsidP="00DA3D84">
      <w:pPr>
        <w:jc w:val="both"/>
        <w:rPr>
          <w:color w:val="000000"/>
        </w:rPr>
      </w:pPr>
    </w:p>
    <w:p w:rsidR="0086478C" w:rsidRPr="00AA15E4" w:rsidRDefault="001205A1" w:rsidP="00DA3D84">
      <w:pPr>
        <w:ind w:firstLine="708"/>
        <w:jc w:val="both"/>
        <w:rPr>
          <w:color w:val="000000"/>
        </w:rPr>
      </w:pPr>
      <w:r w:rsidRPr="00AA15E4">
        <w:rPr>
          <w:color w:val="000000"/>
        </w:rPr>
        <w:t>Milli Eğitim Bakanlığı Öğretmenlerin Atama ve Yer Değiştirme Yönetmeliğinin 53/3 maddesinde “</w:t>
      </w:r>
      <w:r w:rsidR="00333039" w:rsidRPr="00AA15E4">
        <w:rPr>
          <w:color w:val="000000"/>
        </w:rPr>
        <w:t xml:space="preserve">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w:t>
      </w:r>
      <w:r w:rsidR="00381F72" w:rsidRPr="00AA15E4">
        <w:rPr>
          <w:color w:val="000000"/>
        </w:rPr>
        <w:t>atanır. Denilmektedir</w:t>
      </w:r>
      <w:r w:rsidRPr="00AA15E4">
        <w:rPr>
          <w:color w:val="000000"/>
        </w:rPr>
        <w:t>.</w:t>
      </w:r>
    </w:p>
    <w:p w:rsidR="001205A1" w:rsidRPr="00AA15E4" w:rsidRDefault="001205A1">
      <w:pPr>
        <w:rPr>
          <w:b/>
          <w:color w:val="000000"/>
        </w:rPr>
      </w:pPr>
      <w:r w:rsidRPr="00AA15E4">
        <w:rPr>
          <w:b/>
          <w:color w:val="000000"/>
        </w:rPr>
        <w:t>Norm Fazlası Öğretmenlerin Belirlenmesi</w:t>
      </w:r>
    </w:p>
    <w:p w:rsidR="001205A1" w:rsidRPr="00EC0E6B" w:rsidRDefault="00D86267">
      <w:pPr>
        <w:rPr>
          <w:b/>
          <w:color w:val="000000"/>
        </w:rPr>
      </w:pPr>
      <w:r w:rsidRPr="00AA15E4">
        <w:rPr>
          <w:color w:val="000000"/>
        </w:rPr>
        <w:t>Norm Fazlası Öğretmenlerin İl Milli Eğitim Müdürlüğüne Bildirilmesi</w:t>
      </w:r>
      <w:r w:rsidR="00ED7E3D" w:rsidRPr="00AA15E4">
        <w:rPr>
          <w:color w:val="000000"/>
        </w:rPr>
        <w:t xml:space="preserve">: </w:t>
      </w:r>
      <w:r w:rsidR="00EC0E6B" w:rsidRPr="00EC0E6B">
        <w:rPr>
          <w:b/>
          <w:color w:val="000000"/>
        </w:rPr>
        <w:t>04</w:t>
      </w:r>
      <w:r w:rsidR="003846BB" w:rsidRPr="00EC0E6B">
        <w:rPr>
          <w:b/>
          <w:color w:val="000000"/>
        </w:rPr>
        <w:t xml:space="preserve"> </w:t>
      </w:r>
      <w:r w:rsidR="00EC0E6B" w:rsidRPr="00EC0E6B">
        <w:rPr>
          <w:b/>
          <w:color w:val="000000"/>
        </w:rPr>
        <w:t>Aralık</w:t>
      </w:r>
      <w:r w:rsidR="003846BB" w:rsidRPr="00EC0E6B">
        <w:rPr>
          <w:b/>
          <w:color w:val="000000"/>
        </w:rPr>
        <w:t xml:space="preserve"> 20</w:t>
      </w:r>
      <w:r w:rsidR="00EC0E6B" w:rsidRPr="00EC0E6B">
        <w:rPr>
          <w:b/>
          <w:color w:val="000000"/>
        </w:rPr>
        <w:t>20</w:t>
      </w:r>
    </w:p>
    <w:p w:rsidR="00B02A15" w:rsidRDefault="00813778">
      <w:pPr>
        <w:rPr>
          <w:b/>
          <w:color w:val="000000"/>
        </w:rPr>
      </w:pPr>
      <w:r w:rsidRPr="00AA15E4">
        <w:rPr>
          <w:color w:val="000000"/>
        </w:rPr>
        <w:t>İlçe Milli E</w:t>
      </w:r>
      <w:r w:rsidR="00F5779E" w:rsidRPr="00AA15E4">
        <w:rPr>
          <w:color w:val="000000"/>
        </w:rPr>
        <w:t xml:space="preserve">ğitim Müdürlükleri: </w:t>
      </w:r>
      <w:r w:rsidR="00B02A15">
        <w:rPr>
          <w:b/>
          <w:color w:val="000000"/>
        </w:rPr>
        <w:t>01</w:t>
      </w:r>
      <w:r w:rsidR="00B02A15" w:rsidRPr="00AA15E4">
        <w:rPr>
          <w:b/>
          <w:color w:val="000000"/>
        </w:rPr>
        <w:t>-</w:t>
      </w:r>
      <w:r w:rsidR="00B02A15">
        <w:rPr>
          <w:b/>
          <w:color w:val="000000"/>
        </w:rPr>
        <w:t>02</w:t>
      </w:r>
      <w:r w:rsidR="00B02A15" w:rsidRPr="00AA15E4">
        <w:rPr>
          <w:b/>
          <w:color w:val="000000"/>
        </w:rPr>
        <w:t>-</w:t>
      </w:r>
      <w:r w:rsidR="00B02A15">
        <w:rPr>
          <w:b/>
          <w:color w:val="000000"/>
        </w:rPr>
        <w:t>03</w:t>
      </w:r>
      <w:r w:rsidR="00B02A15" w:rsidRPr="00AA15E4">
        <w:rPr>
          <w:b/>
          <w:color w:val="000000"/>
        </w:rPr>
        <w:t xml:space="preserve"> </w:t>
      </w:r>
      <w:r w:rsidR="00B02A15">
        <w:rPr>
          <w:b/>
          <w:color w:val="000000"/>
        </w:rPr>
        <w:t xml:space="preserve">Aralık </w:t>
      </w:r>
      <w:r w:rsidR="00B02A15" w:rsidRPr="00AA15E4">
        <w:rPr>
          <w:b/>
          <w:color w:val="000000"/>
        </w:rPr>
        <w:t>20</w:t>
      </w:r>
      <w:r w:rsidR="00B02A15">
        <w:rPr>
          <w:b/>
          <w:color w:val="000000"/>
        </w:rPr>
        <w:t>20</w:t>
      </w:r>
    </w:p>
    <w:p w:rsidR="00A863C5" w:rsidRPr="00AA15E4" w:rsidRDefault="00A863C5">
      <w:pPr>
        <w:rPr>
          <w:b/>
          <w:color w:val="000000"/>
        </w:rPr>
      </w:pPr>
      <w:r w:rsidRPr="00AA15E4">
        <w:rPr>
          <w:b/>
          <w:color w:val="000000"/>
        </w:rPr>
        <w:t>Başvuru ve Atama Sonuçları</w:t>
      </w:r>
    </w:p>
    <w:p w:rsidR="00F5779E" w:rsidRPr="00AA15E4" w:rsidRDefault="006B33FF" w:rsidP="00A863C5">
      <w:proofErr w:type="spellStart"/>
      <w:r w:rsidRPr="00AA15E4">
        <w:t>I.Aşama</w:t>
      </w:r>
      <w:proofErr w:type="spellEnd"/>
      <w:r w:rsidRPr="00AA15E4">
        <w:t xml:space="preserve"> Başvuru:</w:t>
      </w:r>
      <w:r w:rsidR="00F5779E" w:rsidRPr="00AA15E4">
        <w:t xml:space="preserve"> </w:t>
      </w:r>
      <w:r w:rsidR="00B02A15">
        <w:rPr>
          <w:b/>
          <w:color w:val="000000"/>
        </w:rPr>
        <w:t>07</w:t>
      </w:r>
      <w:r w:rsidR="00B02A15" w:rsidRPr="00AA15E4">
        <w:rPr>
          <w:b/>
          <w:color w:val="000000"/>
        </w:rPr>
        <w:t>-</w:t>
      </w:r>
      <w:r w:rsidR="00B02A15">
        <w:rPr>
          <w:b/>
          <w:color w:val="000000"/>
        </w:rPr>
        <w:t>08</w:t>
      </w:r>
      <w:r w:rsidR="00B02A15" w:rsidRPr="00AA15E4">
        <w:rPr>
          <w:b/>
          <w:color w:val="000000"/>
        </w:rPr>
        <w:t xml:space="preserve"> </w:t>
      </w:r>
      <w:r w:rsidR="00B02A15">
        <w:rPr>
          <w:b/>
          <w:color w:val="000000"/>
        </w:rPr>
        <w:t xml:space="preserve">Aralık </w:t>
      </w:r>
      <w:r w:rsidR="00B02A15" w:rsidRPr="00AA15E4">
        <w:rPr>
          <w:b/>
          <w:color w:val="000000"/>
        </w:rPr>
        <w:t>20</w:t>
      </w:r>
      <w:r w:rsidR="00B02A15">
        <w:rPr>
          <w:b/>
          <w:color w:val="000000"/>
        </w:rPr>
        <w:t>20</w:t>
      </w:r>
    </w:p>
    <w:p w:rsidR="00A863C5" w:rsidRPr="00AA15E4" w:rsidRDefault="00F5779E" w:rsidP="00A863C5">
      <w:r w:rsidRPr="00AA15E4">
        <w:t xml:space="preserve"> </w:t>
      </w:r>
      <w:proofErr w:type="spellStart"/>
      <w:r w:rsidR="00907AA8" w:rsidRPr="00AA15E4">
        <w:t>I.Aşama</w:t>
      </w:r>
      <w:proofErr w:type="spellEnd"/>
      <w:r w:rsidR="00907AA8" w:rsidRPr="00AA15E4">
        <w:t xml:space="preserve"> Atama Sonuçları:</w:t>
      </w:r>
      <w:r w:rsidR="005722D5" w:rsidRPr="00AA15E4">
        <w:t xml:space="preserve"> </w:t>
      </w:r>
      <w:r w:rsidR="00B02A15">
        <w:rPr>
          <w:b/>
          <w:color w:val="000000"/>
        </w:rPr>
        <w:t>11</w:t>
      </w:r>
      <w:r w:rsidR="00B02A15" w:rsidRPr="00AA15E4">
        <w:rPr>
          <w:b/>
          <w:color w:val="000000"/>
        </w:rPr>
        <w:t xml:space="preserve"> </w:t>
      </w:r>
      <w:r w:rsidR="00B02A15">
        <w:rPr>
          <w:b/>
          <w:color w:val="000000"/>
        </w:rPr>
        <w:t xml:space="preserve">Aralık </w:t>
      </w:r>
      <w:r w:rsidR="00B02A15" w:rsidRPr="00AA15E4">
        <w:rPr>
          <w:b/>
          <w:color w:val="000000"/>
        </w:rPr>
        <w:t>20</w:t>
      </w:r>
      <w:r w:rsidR="00B02A15">
        <w:rPr>
          <w:b/>
          <w:color w:val="000000"/>
        </w:rPr>
        <w:t>20</w:t>
      </w:r>
    </w:p>
    <w:p w:rsidR="00B02A15" w:rsidRDefault="006B33FF" w:rsidP="00A863C5">
      <w:pPr>
        <w:rPr>
          <w:b/>
          <w:color w:val="000000"/>
        </w:rPr>
      </w:pPr>
      <w:r w:rsidRPr="00AA15E4">
        <w:t>II. Aşama Başvuru</w:t>
      </w:r>
      <w:r w:rsidR="00B02A15">
        <w:t>:</w:t>
      </w:r>
      <w:r w:rsidR="00B02A15">
        <w:rPr>
          <w:b/>
          <w:color w:val="000000"/>
        </w:rPr>
        <w:t>14-15</w:t>
      </w:r>
      <w:r w:rsidR="00B02A15" w:rsidRPr="00AA15E4">
        <w:rPr>
          <w:b/>
          <w:color w:val="000000"/>
        </w:rPr>
        <w:t xml:space="preserve"> </w:t>
      </w:r>
      <w:r w:rsidR="00B02A15">
        <w:rPr>
          <w:b/>
          <w:color w:val="000000"/>
        </w:rPr>
        <w:t xml:space="preserve">Aralık </w:t>
      </w:r>
      <w:r w:rsidR="00B02A15" w:rsidRPr="00AA15E4">
        <w:rPr>
          <w:b/>
          <w:color w:val="000000"/>
        </w:rPr>
        <w:t>20</w:t>
      </w:r>
      <w:r w:rsidR="00B02A15">
        <w:rPr>
          <w:b/>
          <w:color w:val="000000"/>
        </w:rPr>
        <w:t>20</w:t>
      </w:r>
    </w:p>
    <w:p w:rsidR="00B02A15" w:rsidRDefault="00F65C2D" w:rsidP="003251E8">
      <w:pPr>
        <w:rPr>
          <w:b/>
          <w:color w:val="000000"/>
        </w:rPr>
      </w:pPr>
      <w:proofErr w:type="spellStart"/>
      <w:proofErr w:type="gramStart"/>
      <w:r w:rsidRPr="00AA15E4">
        <w:t>II.Aşama</w:t>
      </w:r>
      <w:proofErr w:type="spellEnd"/>
      <w:proofErr w:type="gramEnd"/>
      <w:r w:rsidRPr="00AA15E4">
        <w:t xml:space="preserve"> Atama Sonuçları:</w:t>
      </w:r>
      <w:r w:rsidR="005722D5" w:rsidRPr="00AA15E4">
        <w:rPr>
          <w:b/>
          <w:color w:val="000000"/>
        </w:rPr>
        <w:t xml:space="preserve"> </w:t>
      </w:r>
      <w:r w:rsidR="00B02A15">
        <w:rPr>
          <w:b/>
          <w:color w:val="000000"/>
        </w:rPr>
        <w:t>17</w:t>
      </w:r>
      <w:r w:rsidR="00B02A15" w:rsidRPr="00AA15E4">
        <w:rPr>
          <w:b/>
          <w:color w:val="000000"/>
        </w:rPr>
        <w:t xml:space="preserve"> </w:t>
      </w:r>
      <w:r w:rsidR="00B02A15">
        <w:rPr>
          <w:b/>
          <w:color w:val="000000"/>
        </w:rPr>
        <w:t xml:space="preserve">Aralık </w:t>
      </w:r>
      <w:r w:rsidR="00B02A15" w:rsidRPr="00AA15E4">
        <w:rPr>
          <w:b/>
          <w:color w:val="000000"/>
        </w:rPr>
        <w:t>20</w:t>
      </w:r>
      <w:r w:rsidR="00B02A15">
        <w:rPr>
          <w:b/>
          <w:color w:val="000000"/>
        </w:rPr>
        <w:t>20</w:t>
      </w:r>
    </w:p>
    <w:p w:rsidR="00101F0B" w:rsidRPr="00AA15E4" w:rsidRDefault="00101F0B" w:rsidP="00B02A15">
      <w:pPr>
        <w:ind w:firstLine="708"/>
      </w:pPr>
      <w:r w:rsidRPr="00AA15E4">
        <w:t xml:space="preserve">Yukarıda bahsi geçen yönetmelik maddesine göre; norm fazlası durumundaki öğretmenlerin ihtiyaç olan eğitim kurumlarına dağıtımını sağlamak amacıyla </w:t>
      </w:r>
      <w:r w:rsidR="00B02A15">
        <w:rPr>
          <w:b/>
          <w:color w:val="000000"/>
        </w:rPr>
        <w:t>07</w:t>
      </w:r>
      <w:r w:rsidR="00B02A15" w:rsidRPr="00AA15E4">
        <w:rPr>
          <w:b/>
          <w:color w:val="000000"/>
        </w:rPr>
        <w:t>-</w:t>
      </w:r>
      <w:r w:rsidR="00B02A15">
        <w:rPr>
          <w:b/>
          <w:color w:val="000000"/>
        </w:rPr>
        <w:t>08</w:t>
      </w:r>
      <w:r w:rsidR="00B02A15" w:rsidRPr="00AA15E4">
        <w:rPr>
          <w:b/>
          <w:color w:val="000000"/>
        </w:rPr>
        <w:t xml:space="preserve"> </w:t>
      </w:r>
      <w:r w:rsidR="00B02A15">
        <w:rPr>
          <w:b/>
          <w:color w:val="000000"/>
        </w:rPr>
        <w:t xml:space="preserve">Aralık </w:t>
      </w:r>
      <w:r w:rsidR="00B02A15" w:rsidRPr="00AA15E4">
        <w:rPr>
          <w:b/>
          <w:color w:val="000000"/>
        </w:rPr>
        <w:t>20</w:t>
      </w:r>
      <w:r w:rsidR="00B02A15">
        <w:rPr>
          <w:b/>
          <w:color w:val="000000"/>
        </w:rPr>
        <w:t>20</w:t>
      </w:r>
      <w:r w:rsidR="00B02A15">
        <w:rPr>
          <w:b/>
          <w:color w:val="000000"/>
        </w:rPr>
        <w:t xml:space="preserve"> </w:t>
      </w:r>
      <w:r w:rsidRPr="00AA15E4">
        <w:t xml:space="preserve">tarihleri arasında birinci aşama ve </w:t>
      </w:r>
      <w:r w:rsidR="005D16E2">
        <w:rPr>
          <w:b/>
          <w:color w:val="000000"/>
        </w:rPr>
        <w:t>14-15</w:t>
      </w:r>
      <w:r w:rsidR="005D16E2" w:rsidRPr="00AA15E4">
        <w:rPr>
          <w:b/>
          <w:color w:val="000000"/>
        </w:rPr>
        <w:t xml:space="preserve"> </w:t>
      </w:r>
      <w:r w:rsidR="005D16E2">
        <w:rPr>
          <w:b/>
          <w:color w:val="000000"/>
        </w:rPr>
        <w:t xml:space="preserve">Aralık </w:t>
      </w:r>
      <w:r w:rsidR="005D16E2" w:rsidRPr="00AA15E4">
        <w:rPr>
          <w:b/>
          <w:color w:val="000000"/>
        </w:rPr>
        <w:t>20</w:t>
      </w:r>
      <w:r w:rsidR="005D16E2">
        <w:rPr>
          <w:b/>
          <w:color w:val="000000"/>
        </w:rPr>
        <w:t>20</w:t>
      </w:r>
      <w:r w:rsidR="005D16E2">
        <w:rPr>
          <w:b/>
          <w:color w:val="000000"/>
        </w:rPr>
        <w:t xml:space="preserve"> </w:t>
      </w:r>
      <w:r w:rsidRPr="00AA15E4">
        <w:t>tarihleri arasında ikinci aşama başvurular alınacaktır.</w:t>
      </w:r>
    </w:p>
    <w:p w:rsidR="00101F0B" w:rsidRPr="00AA15E4" w:rsidRDefault="00101F0B" w:rsidP="002B04AB">
      <w:pPr>
        <w:ind w:firstLine="708"/>
      </w:pPr>
      <w:r w:rsidRPr="00AA15E4">
        <w:t>Norm fazlası öğretmenlerin belirlenmesinde, eğitim kurumlarına ait Bakanlık onaylı en son norm kadro tespit çizelgeleri esas alınacak ve İl/İlçe emri kadrosundaki öğretmenlerde norm fazlası sayılacaklardır.</w:t>
      </w:r>
    </w:p>
    <w:p w:rsidR="0053755C" w:rsidRPr="00AA15E4" w:rsidRDefault="00101F0B" w:rsidP="002B04AB">
      <w:pPr>
        <w:ind w:firstLine="708"/>
      </w:pPr>
      <w:r w:rsidRPr="00AA15E4">
        <w:t xml:space="preserve">Hizmet puanı hesabında başvurunun son günü </w:t>
      </w:r>
      <w:r w:rsidR="0053755C" w:rsidRPr="00AA15E4">
        <w:t xml:space="preserve">olan </w:t>
      </w:r>
      <w:r w:rsidR="005D16E2">
        <w:rPr>
          <w:b/>
          <w:color w:val="000000"/>
        </w:rPr>
        <w:t>15</w:t>
      </w:r>
      <w:r w:rsidR="005D16E2" w:rsidRPr="00AA15E4">
        <w:rPr>
          <w:b/>
          <w:color w:val="000000"/>
        </w:rPr>
        <w:t xml:space="preserve"> </w:t>
      </w:r>
      <w:r w:rsidR="005D16E2">
        <w:rPr>
          <w:b/>
          <w:color w:val="000000"/>
        </w:rPr>
        <w:t xml:space="preserve">Aralık </w:t>
      </w:r>
      <w:r w:rsidR="005D16E2" w:rsidRPr="00AA15E4">
        <w:rPr>
          <w:b/>
          <w:color w:val="000000"/>
        </w:rPr>
        <w:t>20</w:t>
      </w:r>
      <w:r w:rsidR="005D16E2">
        <w:rPr>
          <w:b/>
          <w:color w:val="000000"/>
        </w:rPr>
        <w:t xml:space="preserve">20 </w:t>
      </w:r>
      <w:r w:rsidR="0053755C" w:rsidRPr="00AA15E4">
        <w:t>tarihi esas alınacaktır.</w:t>
      </w:r>
    </w:p>
    <w:p w:rsidR="00514E1A" w:rsidRDefault="00514E1A" w:rsidP="002B04AB">
      <w:pPr>
        <w:ind w:firstLine="708"/>
      </w:pPr>
    </w:p>
    <w:p w:rsidR="00101F0B" w:rsidRPr="00AA15E4" w:rsidRDefault="0053755C" w:rsidP="002B04AB">
      <w:pPr>
        <w:ind w:firstLine="708"/>
      </w:pPr>
      <w:r w:rsidRPr="00AA15E4">
        <w:lastRenderedPageBreak/>
        <w:t xml:space="preserve">Norm fazlası olarak belirlenen öğretmenlere </w:t>
      </w:r>
      <w:r w:rsidR="0066138F" w:rsidRPr="00AA15E4">
        <w:t>eğitim kurumu müdürü</w:t>
      </w:r>
      <w:r w:rsidRPr="00AA15E4">
        <w:t xml:space="preserve"> </w:t>
      </w:r>
      <w:r w:rsidR="0066138F" w:rsidRPr="00AA15E4">
        <w:t>tarafından (İlçe kadrosundaki öğretmenlere ise ilçe milli eğitim müdürlüklerince) aşağıdaki şekilde tebliğ edilecektir.</w:t>
      </w:r>
    </w:p>
    <w:tbl>
      <w:tblPr>
        <w:tblStyle w:val="TabloKlavuzu"/>
        <w:tblW w:w="9316" w:type="dxa"/>
        <w:tblLook w:val="04A0" w:firstRow="1" w:lastRow="0" w:firstColumn="1" w:lastColumn="0" w:noHBand="0" w:noVBand="1"/>
      </w:tblPr>
      <w:tblGrid>
        <w:gridCol w:w="9316"/>
      </w:tblGrid>
      <w:tr w:rsidR="0066138F" w:rsidRPr="00AA15E4" w:rsidTr="00AA15E4">
        <w:trPr>
          <w:trHeight w:val="3827"/>
        </w:trPr>
        <w:tc>
          <w:tcPr>
            <w:tcW w:w="9316" w:type="dxa"/>
          </w:tcPr>
          <w:p w:rsidR="0066138F" w:rsidRPr="00AA15E4" w:rsidRDefault="0066138F" w:rsidP="0066138F">
            <w:pPr>
              <w:jc w:val="center"/>
              <w:rPr>
                <w:b/>
              </w:rPr>
            </w:pPr>
            <w:r w:rsidRPr="00AA15E4">
              <w:rPr>
                <w:b/>
              </w:rPr>
              <w:t>TEBLİĞ/TEBELLÜĞ BELGESİ</w:t>
            </w:r>
          </w:p>
          <w:p w:rsidR="0066138F" w:rsidRPr="00AA15E4" w:rsidRDefault="00CE6A71" w:rsidP="0066138F">
            <w:pPr>
              <w:jc w:val="both"/>
            </w:pPr>
            <w:proofErr w:type="gramStart"/>
            <w:r w:rsidRPr="00AA15E4">
              <w:t>..</w:t>
            </w:r>
            <w:proofErr w:type="gramEnd"/>
            <w:r w:rsidR="0066138F" w:rsidRPr="00AA15E4">
              <w:t>/1</w:t>
            </w:r>
            <w:r w:rsidR="002A1580">
              <w:t>2</w:t>
            </w:r>
            <w:r w:rsidR="0066138F" w:rsidRPr="00AA15E4">
              <w:t>/20</w:t>
            </w:r>
            <w:r w:rsidR="002A1580">
              <w:t>20</w:t>
            </w:r>
            <w:r w:rsidR="0066138F" w:rsidRPr="00AA15E4">
              <w:t xml:space="preserve"> tarihli norm kadro tespit çizelgesi ve ilgili mevzuat esas alınarak yapılan değerlendirme sonucu okul/kurumumuzda norm fazlası olduğunuz tespit e</w:t>
            </w:r>
            <w:r w:rsidR="00DA6A42" w:rsidRPr="00AA15E4">
              <w:t>dilmiştir. İş bu tutanak…/</w:t>
            </w:r>
            <w:r w:rsidRPr="00AA15E4">
              <w:t>1</w:t>
            </w:r>
            <w:r w:rsidR="002A1580">
              <w:t>2</w:t>
            </w:r>
            <w:r w:rsidRPr="00AA15E4">
              <w:t>/</w:t>
            </w:r>
            <w:r w:rsidR="00DA6A42" w:rsidRPr="00AA15E4">
              <w:t>20</w:t>
            </w:r>
            <w:r w:rsidR="002A1580">
              <w:t>20</w:t>
            </w:r>
            <w:r w:rsidR="0066138F" w:rsidRPr="00AA15E4">
              <w:t xml:space="preserve"> tarihinde imza altına alınmıştır.</w:t>
            </w:r>
          </w:p>
          <w:p w:rsidR="0066138F" w:rsidRPr="00AA15E4" w:rsidRDefault="0066138F" w:rsidP="0066138F">
            <w:pPr>
              <w:jc w:val="both"/>
            </w:pPr>
            <w:r w:rsidRPr="00AA15E4">
              <w:t>TEBLİĞ EDEN                                                                                                   TEBELLÜĞ EDEN</w:t>
            </w:r>
          </w:p>
          <w:p w:rsidR="0066138F" w:rsidRPr="00AA15E4" w:rsidRDefault="0066138F" w:rsidP="0066138F">
            <w:pPr>
              <w:jc w:val="both"/>
            </w:pPr>
            <w:proofErr w:type="gramStart"/>
            <w:r w:rsidRPr="00AA15E4">
              <w:t>…………………</w:t>
            </w:r>
            <w:proofErr w:type="gramEnd"/>
            <w:r w:rsidRPr="00AA15E4">
              <w:t xml:space="preserve">                                                                                                     </w:t>
            </w:r>
            <w:proofErr w:type="gramStart"/>
            <w:r w:rsidRPr="00AA15E4">
              <w:t>…………………………</w:t>
            </w:r>
            <w:proofErr w:type="gramEnd"/>
          </w:p>
          <w:p w:rsidR="0066138F" w:rsidRPr="00AA15E4" w:rsidRDefault="0066138F" w:rsidP="0066138F">
            <w:pPr>
              <w:jc w:val="both"/>
            </w:pPr>
            <w:r w:rsidRPr="00AA15E4">
              <w:t xml:space="preserve">Okul/Kurum Müdürü                                                                                     </w:t>
            </w:r>
            <w:proofErr w:type="gramStart"/>
            <w:r w:rsidRPr="00AA15E4">
              <w:t>…………………..</w:t>
            </w:r>
            <w:proofErr w:type="gramEnd"/>
            <w:r w:rsidRPr="00AA15E4">
              <w:t xml:space="preserve"> Öğretmeni</w:t>
            </w:r>
          </w:p>
        </w:tc>
      </w:tr>
    </w:tbl>
    <w:p w:rsidR="000971A0" w:rsidRPr="00AA15E4" w:rsidRDefault="000971A0" w:rsidP="00004EAC"/>
    <w:sectPr w:rsidR="000971A0" w:rsidRPr="00AA1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01A4"/>
    <w:multiLevelType w:val="hybridMultilevel"/>
    <w:tmpl w:val="639838D2"/>
    <w:lvl w:ilvl="0" w:tplc="A1249368">
      <w:start w:val="1"/>
      <w:numFmt w:val="upperRoman"/>
      <w:lvlText w:val="%1."/>
      <w:lvlJc w:val="left"/>
      <w:pPr>
        <w:ind w:left="1080" w:hanging="720"/>
      </w:pPr>
      <w:rPr>
        <w:rFonts w:hint="default"/>
        <w:color w:val="00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7A7E96"/>
    <w:multiLevelType w:val="hybridMultilevel"/>
    <w:tmpl w:val="8DCEC478"/>
    <w:lvl w:ilvl="0" w:tplc="93522F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51"/>
    <w:rsid w:val="00004EAC"/>
    <w:rsid w:val="00007D63"/>
    <w:rsid w:val="00014597"/>
    <w:rsid w:val="00023BE6"/>
    <w:rsid w:val="00036B25"/>
    <w:rsid w:val="00095E58"/>
    <w:rsid w:val="000971A0"/>
    <w:rsid w:val="000D198C"/>
    <w:rsid w:val="00101F0B"/>
    <w:rsid w:val="00116C71"/>
    <w:rsid w:val="001205A1"/>
    <w:rsid w:val="001316C1"/>
    <w:rsid w:val="001720EC"/>
    <w:rsid w:val="00176F21"/>
    <w:rsid w:val="0023144D"/>
    <w:rsid w:val="002349EB"/>
    <w:rsid w:val="00245151"/>
    <w:rsid w:val="00256459"/>
    <w:rsid w:val="002824B5"/>
    <w:rsid w:val="002952DC"/>
    <w:rsid w:val="002A0369"/>
    <w:rsid w:val="002A1580"/>
    <w:rsid w:val="002B04AB"/>
    <w:rsid w:val="00320AF3"/>
    <w:rsid w:val="003251E8"/>
    <w:rsid w:val="00333039"/>
    <w:rsid w:val="003426B6"/>
    <w:rsid w:val="00343459"/>
    <w:rsid w:val="00381F72"/>
    <w:rsid w:val="003846BB"/>
    <w:rsid w:val="00394167"/>
    <w:rsid w:val="003D7423"/>
    <w:rsid w:val="003E52C4"/>
    <w:rsid w:val="003F177E"/>
    <w:rsid w:val="003F5942"/>
    <w:rsid w:val="004332D9"/>
    <w:rsid w:val="00443EF9"/>
    <w:rsid w:val="004727D8"/>
    <w:rsid w:val="00493BFC"/>
    <w:rsid w:val="00495EDC"/>
    <w:rsid w:val="00514E1A"/>
    <w:rsid w:val="0053755C"/>
    <w:rsid w:val="005464DA"/>
    <w:rsid w:val="005722D5"/>
    <w:rsid w:val="00572494"/>
    <w:rsid w:val="005B5B72"/>
    <w:rsid w:val="005C1D69"/>
    <w:rsid w:val="005D16E2"/>
    <w:rsid w:val="005E086A"/>
    <w:rsid w:val="005F5E04"/>
    <w:rsid w:val="00656916"/>
    <w:rsid w:val="0066138F"/>
    <w:rsid w:val="006A722E"/>
    <w:rsid w:val="006B33FF"/>
    <w:rsid w:val="006F7CF8"/>
    <w:rsid w:val="006F7FCD"/>
    <w:rsid w:val="007354B6"/>
    <w:rsid w:val="007368A9"/>
    <w:rsid w:val="0075143B"/>
    <w:rsid w:val="00771778"/>
    <w:rsid w:val="007B48B5"/>
    <w:rsid w:val="007D7C43"/>
    <w:rsid w:val="007E197B"/>
    <w:rsid w:val="007E3398"/>
    <w:rsid w:val="00813778"/>
    <w:rsid w:val="008346B7"/>
    <w:rsid w:val="008355C9"/>
    <w:rsid w:val="0086478C"/>
    <w:rsid w:val="00867268"/>
    <w:rsid w:val="00882361"/>
    <w:rsid w:val="008A1A20"/>
    <w:rsid w:val="00902C3F"/>
    <w:rsid w:val="00907AA8"/>
    <w:rsid w:val="009326E8"/>
    <w:rsid w:val="009344BD"/>
    <w:rsid w:val="00953363"/>
    <w:rsid w:val="00956984"/>
    <w:rsid w:val="009D6D8F"/>
    <w:rsid w:val="009F33D7"/>
    <w:rsid w:val="00A0040B"/>
    <w:rsid w:val="00A139A5"/>
    <w:rsid w:val="00A72009"/>
    <w:rsid w:val="00A863C5"/>
    <w:rsid w:val="00AA15E4"/>
    <w:rsid w:val="00AB4ABE"/>
    <w:rsid w:val="00AD61FB"/>
    <w:rsid w:val="00AF785D"/>
    <w:rsid w:val="00B02A15"/>
    <w:rsid w:val="00C164B4"/>
    <w:rsid w:val="00C2221C"/>
    <w:rsid w:val="00C95522"/>
    <w:rsid w:val="00CE6A71"/>
    <w:rsid w:val="00D57742"/>
    <w:rsid w:val="00D86267"/>
    <w:rsid w:val="00D953F3"/>
    <w:rsid w:val="00D96D70"/>
    <w:rsid w:val="00DA3D84"/>
    <w:rsid w:val="00DA6A42"/>
    <w:rsid w:val="00DB239D"/>
    <w:rsid w:val="00DC0D2C"/>
    <w:rsid w:val="00DC16F6"/>
    <w:rsid w:val="00E22586"/>
    <w:rsid w:val="00E3624A"/>
    <w:rsid w:val="00E60351"/>
    <w:rsid w:val="00E62273"/>
    <w:rsid w:val="00EC0E6B"/>
    <w:rsid w:val="00ED6592"/>
    <w:rsid w:val="00ED7E3D"/>
    <w:rsid w:val="00F37FA4"/>
    <w:rsid w:val="00F5779E"/>
    <w:rsid w:val="00F65C2D"/>
    <w:rsid w:val="00FA3B44"/>
    <w:rsid w:val="00FE5916"/>
    <w:rsid w:val="00FF4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5D5D2-AA20-493A-B157-6B9D84B2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63C5"/>
    <w:pPr>
      <w:ind w:left="720"/>
      <w:contextualSpacing/>
    </w:pPr>
  </w:style>
  <w:style w:type="table" w:styleId="TabloKlavuzu">
    <w:name w:val="Table Grid"/>
    <w:basedOn w:val="NormalTablo"/>
    <w:uiPriority w:val="59"/>
    <w:rsid w:val="006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6F21"/>
    <w:rPr>
      <w:color w:val="0000FF" w:themeColor="hyperlink"/>
      <w:u w:val="single"/>
    </w:rPr>
  </w:style>
  <w:style w:type="paragraph" w:styleId="BalonMetni">
    <w:name w:val="Balloon Text"/>
    <w:basedOn w:val="Normal"/>
    <w:link w:val="BalonMetniChar"/>
    <w:uiPriority w:val="99"/>
    <w:semiHidden/>
    <w:unhideWhenUsed/>
    <w:rsid w:val="003F59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5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ama5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6594-12BE-44D6-9142-F98D8973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567</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Ruveyda UNAL</dc:creator>
  <cp:keywords/>
  <dc:description/>
  <cp:lastModifiedBy>Dursun KOCYIGIT</cp:lastModifiedBy>
  <cp:revision>8</cp:revision>
  <cp:lastPrinted>2019-11-12T07:28:00Z</cp:lastPrinted>
  <dcterms:created xsi:type="dcterms:W3CDTF">2020-11-27T12:41:00Z</dcterms:created>
  <dcterms:modified xsi:type="dcterms:W3CDTF">2020-11-30T06:08:00Z</dcterms:modified>
</cp:coreProperties>
</file>